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16" w:rsidRDefault="00577A41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ZS23/SR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342B16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342B16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1"/>
              </w:rPr>
              <w:t>Zespół Szkół  nr 23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1"/>
              </w:rPr>
              <w:t>ul. Górnośląska 31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1"/>
              </w:rPr>
              <w:t>00-432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42B16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1"/>
              </w:rPr>
              <w:t>tel. 0226211350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</w:t>
            </w:r>
            <w:r>
              <w:rPr>
                <w:sz w:val="13"/>
              </w:rPr>
              <w:t>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342B16" w:rsidRDefault="00577A4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42B16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342B16" w:rsidRDefault="00577A41">
            <w:pPr>
              <w:spacing w:after="0"/>
            </w:pPr>
            <w:r>
              <w:rPr>
                <w:sz w:val="11"/>
              </w:rPr>
              <w:t>001017296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42B16" w:rsidRDefault="00577A41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2 969 919,41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ind w:left="216"/>
            </w:pPr>
            <w:r>
              <w:rPr>
                <w:b/>
                <w:sz w:val="13"/>
              </w:rPr>
              <w:t>2 811 032,43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2 458 482,98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2 174 643,46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57"/>
            </w:pPr>
            <w:r>
              <w:rPr>
                <w:b/>
                <w:sz w:val="13"/>
              </w:rPr>
              <w:t>I. Wartości</w:t>
            </w:r>
            <w:r>
              <w:rPr>
                <w:b/>
                <w:sz w:val="13"/>
              </w:rPr>
              <w:t xml:space="preserve">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8 507 473,08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9 543 075,83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2 969 919,41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left="216"/>
            </w:pPr>
            <w:r>
              <w:rPr>
                <w:b/>
                <w:sz w:val="13"/>
              </w:rPr>
              <w:t>2 811 032,43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-6 044 202,60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-7 368 431,63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2 969 919,41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left="217"/>
            </w:pPr>
            <w:r>
              <w:rPr>
                <w:sz w:val="13"/>
              </w:rPr>
              <w:t>2 811 032,43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1. Zysk netto</w:t>
            </w:r>
            <w:r>
              <w:rPr>
                <w:sz w:val="13"/>
              </w:rPr>
              <w:t xml:space="preserve">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-6 044 202,60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-7 368 431,63</w:t>
            </w:r>
          </w:p>
        </w:tc>
      </w:tr>
      <w:tr w:rsidR="00342B16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</w:t>
            </w:r>
            <w:r>
              <w:rPr>
                <w:b/>
                <w:sz w:val="13"/>
              </w:rPr>
              <w:t>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-4 787,50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-0,74</w:t>
            </w:r>
          </w:p>
        </w:tc>
      </w:tr>
      <w:tr w:rsidR="00342B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2 880 588,94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left="217"/>
            </w:pPr>
            <w:r>
              <w:rPr>
                <w:sz w:val="13"/>
              </w:rPr>
              <w:t>2 778 076,08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23 124,00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18 499,20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</w:t>
            </w:r>
            <w:r>
              <w:rPr>
                <w:b/>
                <w:sz w:val="13"/>
              </w:rPr>
              <w:t>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66 206,47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14 457,15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668 885,11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834 605,61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668 885,11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834 605,61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25 772,93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30 594,43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56 540,50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63 233,34</w:t>
            </w:r>
          </w:p>
        </w:tc>
      </w:tr>
      <w:tr w:rsidR="00342B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229 859,98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291 617,32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209 597,38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266 476,69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2 703,91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5 767,48</w:t>
            </w:r>
          </w:p>
        </w:tc>
      </w:tr>
      <w:tr w:rsidR="00342B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</w:t>
            </w:r>
            <w:r>
              <w:rPr>
                <w:sz w:val="13"/>
              </w:rPr>
              <w:t xml:space="preserve">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16 497,48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16 514,09</w:t>
            </w:r>
          </w:p>
        </w:tc>
      </w:tr>
      <w:tr w:rsidR="00342B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157 448,68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left="309"/>
            </w:pPr>
            <w:r>
              <w:rPr>
                <w:b/>
                <w:sz w:val="13"/>
              </w:rPr>
              <w:t>198 216,64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342B16" w:rsidRDefault="00577A41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127 912,93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160 402,26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127 912,93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160 402,26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70 977,77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66 708,55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70 977,77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66 708,55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86 470,91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left="309"/>
            </w:pPr>
            <w:r>
              <w:rPr>
                <w:b/>
                <w:sz w:val="13"/>
              </w:rPr>
              <w:t>131 508,09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69 973,43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left="310"/>
            </w:pPr>
            <w:r>
              <w:rPr>
                <w:sz w:val="13"/>
              </w:rPr>
              <w:t>114 994,00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16 497,48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16 514,09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42B16" w:rsidRDefault="00577A4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577A4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B16" w:rsidRDefault="00342B16"/>
        </w:tc>
      </w:tr>
      <w:tr w:rsidR="00342B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3 127 368,09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216"/>
            </w:pPr>
            <w:r>
              <w:rPr>
                <w:b/>
                <w:sz w:val="13"/>
              </w:rPr>
              <w:t>3 009 249,07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3 127 368,09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3"/>
              </w:rPr>
              <w:t>3 009 249,07</w:t>
            </w:r>
          </w:p>
        </w:tc>
      </w:tr>
      <w:tr w:rsidR="00342B1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342B16" w:rsidRDefault="00577A41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B16" w:rsidRDefault="00577A41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342B16" w:rsidRDefault="00577A41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16" w:rsidRDefault="00577A41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342B16" w:rsidRDefault="00577A41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342B16" w:rsidRDefault="00577A41">
      <w:pPr>
        <w:spacing w:after="306"/>
        <w:ind w:left="127"/>
        <w:jc w:val="center"/>
      </w:pPr>
      <w:r>
        <w:rPr>
          <w:sz w:val="11"/>
        </w:rPr>
        <w:t>Strona 1 z 1</w:t>
      </w:r>
    </w:p>
    <w:p w:rsidR="00342B16" w:rsidRDefault="00577A41">
      <w:pPr>
        <w:spacing w:after="0"/>
      </w:pPr>
      <w:r>
        <w:rPr>
          <w:sz w:val="11"/>
        </w:rPr>
        <w:t>Finanse VULCAN wersja 21.03.0009.29329, VULCAN sp. z o.o., licencja: warszawasrodmi</w:t>
      </w:r>
      <w:r>
        <w:rPr>
          <w:sz w:val="11"/>
        </w:rPr>
        <w:t>escie, Finanse VULCAN lic. 010860, Dzielnicowe Biuro Finansów Oświaty - Śródmieście m. st. Warszawy, 00-375 Warszawa, Smolna 10A</w:t>
      </w:r>
    </w:p>
    <w:p w:rsidR="00342B16" w:rsidRDefault="00577A41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ZS23/SR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42B16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342B1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42B16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Zespół Szkół  nr 23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Urząd Dzielnicy</w:t>
            </w:r>
            <w:r>
              <w:rPr>
                <w:sz w:val="13"/>
              </w:rPr>
              <w:t xml:space="preserve"> Śródmieście</w:t>
            </w:r>
          </w:p>
        </w:tc>
      </w:tr>
      <w:tr w:rsidR="00342B16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ul. Górnośląska 31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342B16"/>
        </w:tc>
      </w:tr>
      <w:tr w:rsidR="00342B16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00-432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342B16"/>
        </w:tc>
      </w:tr>
      <w:tr w:rsidR="00342B16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tel. 0226211350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42B16" w:rsidRDefault="00577A4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42B1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342B16" w:rsidRDefault="00577A41">
            <w:pPr>
              <w:spacing w:after="0"/>
            </w:pPr>
            <w:r>
              <w:rPr>
                <w:sz w:val="13"/>
              </w:rPr>
              <w:t>001017296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342B1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 xml:space="preserve">A. Przychody netto z </w:t>
            </w:r>
            <w:r>
              <w:rPr>
                <w:b/>
                <w:sz w:val="15"/>
              </w:rPr>
              <w:t>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1 479,16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887,00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 xml:space="preserve">III. Koszt wytworzenia produktów na własne </w:t>
            </w:r>
            <w:r>
              <w:rPr>
                <w:sz w:val="15"/>
              </w:rPr>
              <w:t>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1 479,16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887,00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6 </w:t>
            </w:r>
            <w:r>
              <w:rPr>
                <w:b/>
                <w:sz w:val="15"/>
              </w:rPr>
              <w:t>144 009,18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7 458 701,45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159 794,03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158 886,98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428 471,54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387 894,14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211 852,88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141 829,32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19 006,00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11 453,35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4 248 228,45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5 424 137,97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 xml:space="preserve">VI. </w:t>
            </w:r>
            <w:r>
              <w:rPr>
                <w:sz w:val="15"/>
              </w:rPr>
              <w:t>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1 032 228,91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1 295 016,67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5 977,83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3 000,00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38 449,54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 xml:space="preserve">36 </w:t>
            </w:r>
            <w:r>
              <w:rPr>
                <w:sz w:val="15"/>
              </w:rPr>
              <w:t>483,02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-6 142 530,02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-7 457 814,45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98 283,39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89 376,41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98 283,39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89 376,41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42B1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gromadzonych na wydzielonym </w:t>
            </w:r>
            <w:r>
              <w:rPr>
                <w:sz w:val="15"/>
              </w:rPr>
              <w:t>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-6 044 246,63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-7 368 438,04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44,03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6,41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44,03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6,41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-6 044 202,60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-7 368 431,63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L.</w:t>
            </w:r>
            <w:r>
              <w:rPr>
                <w:b/>
                <w:sz w:val="15"/>
              </w:rPr>
              <w:t xml:space="preserve">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-6 044 202,60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-7 368 431,63</w:t>
            </w:r>
          </w:p>
        </w:tc>
      </w:tr>
    </w:tbl>
    <w:p w:rsidR="00342B16" w:rsidRDefault="00577A4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42B16" w:rsidRDefault="00577A4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42B16" w:rsidRDefault="00577A4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42B16" w:rsidRDefault="00577A41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</w:t>
      </w:r>
      <w:r>
        <w:rPr>
          <w:sz w:val="15"/>
        </w:rPr>
        <w:t>miesiąc, dzień</w:t>
      </w:r>
      <w:r>
        <w:rPr>
          <w:sz w:val="15"/>
        </w:rPr>
        <w:tab/>
        <w:t xml:space="preserve"> Kierownik jednostki</w:t>
      </w:r>
    </w:p>
    <w:p w:rsidR="00342B16" w:rsidRDefault="00577A4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42B16" w:rsidRDefault="00577A41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</w:t>
      </w:r>
      <w:r>
        <w:rPr>
          <w:sz w:val="13"/>
        </w:rPr>
        <w:t xml:space="preserve"> 10A</w:t>
      </w:r>
    </w:p>
    <w:p w:rsidR="00342B16" w:rsidRDefault="00577A41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ZS23/SR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42B16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342B1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42B16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Zespół Szkół  nr 23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342B16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</w:pPr>
            <w:r>
              <w:rPr>
                <w:sz w:val="13"/>
              </w:rPr>
              <w:t>ul. Górnośląska 31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342B16" w:rsidRDefault="00342B16"/>
        </w:tc>
      </w:tr>
      <w:tr w:rsidR="00342B16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right="2513"/>
            </w:pPr>
            <w:r>
              <w:rPr>
                <w:sz w:val="13"/>
              </w:rPr>
              <w:t>00-432 Warszawa tel. 0226211350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342B16" w:rsidRDefault="00577A4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42B16" w:rsidRDefault="00577A4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42B1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41"/>
            </w:pPr>
            <w:r>
              <w:rPr>
                <w:sz w:val="15"/>
              </w:rPr>
              <w:t>Numer</w:t>
            </w:r>
            <w:r>
              <w:rPr>
                <w:sz w:val="15"/>
              </w:rPr>
              <w:t xml:space="preserve"> indentyfikacyjny REGON</w:t>
            </w:r>
          </w:p>
          <w:p w:rsidR="00342B16" w:rsidRDefault="00577A41">
            <w:pPr>
              <w:spacing w:after="0"/>
            </w:pPr>
            <w:r>
              <w:rPr>
                <w:sz w:val="13"/>
              </w:rPr>
              <w:t>001017296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</w:tr>
      <w:tr w:rsidR="00342B1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342B1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42B16" w:rsidRDefault="00577A4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7 867 760,11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8 507 473,08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5 758 570,11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7 093 210,78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 xml:space="preserve">1.1. Zysk bilansowy </w:t>
            </w:r>
            <w:r>
              <w:rPr>
                <w:sz w:val="15"/>
              </w:rPr>
              <w:t>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5 758 570,11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7 093 210,78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sz w:val="15"/>
              </w:rPr>
              <w:t xml:space="preserve">1.6. </w:t>
            </w:r>
            <w:r>
              <w:rPr>
                <w:sz w:val="15"/>
              </w:rPr>
              <w:t>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5 118 857,14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6 057 608,03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5 116 152,58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6 044 202,60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 xml:space="preserve">2.2. Zrealizowane dochody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2 704,16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7 106,37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4 787,50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 xml:space="preserve">2.6. Wartość sprzedanych i nieodpłatnie </w:t>
            </w:r>
            <w:r>
              <w:rPr>
                <w:sz w:val="15"/>
              </w:rPr>
              <w:t>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1 511,56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8 507 473,08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9 543 075,83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-6 048 990,10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-7 368 432,37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-6 044 202,60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 xml:space="preserve">-7 368 </w:t>
            </w:r>
            <w:r>
              <w:rPr>
                <w:sz w:val="15"/>
              </w:rPr>
              <w:t>431,63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4 787,50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sz w:val="15"/>
              </w:rPr>
              <w:t>0,74</w:t>
            </w:r>
          </w:p>
        </w:tc>
      </w:tr>
      <w:tr w:rsidR="00342B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2 458 482,98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b/>
                <w:sz w:val="15"/>
              </w:rPr>
              <w:t>2 174 643,46</w:t>
            </w:r>
          </w:p>
        </w:tc>
      </w:tr>
    </w:tbl>
    <w:p w:rsidR="00342B16" w:rsidRDefault="00577A4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42B16" w:rsidRDefault="00577A4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42B16" w:rsidRDefault="00577A4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42B16" w:rsidRDefault="00577A41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342B16" w:rsidRDefault="00577A4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42B16" w:rsidRDefault="00577A41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342B16" w:rsidRDefault="00342B16">
      <w:pPr>
        <w:sectPr w:rsidR="00342B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342B16" w:rsidRDefault="00577A41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342B16" w:rsidRDefault="00577A41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342B16" w:rsidRDefault="00577A41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342B16" w:rsidRDefault="00577A4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342B16" w:rsidRDefault="00577A41">
      <w:pPr>
        <w:spacing w:after="39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2B16" w:rsidRDefault="00577A41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Zespole Szkół Nr 23      </w:t>
      </w:r>
    </w:p>
    <w:p w:rsidR="00342B16" w:rsidRDefault="00577A4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342B16" w:rsidRDefault="00577A41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342B16" w:rsidRDefault="00577A41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Zespół Szkół Nr 23 </w:t>
      </w:r>
    </w:p>
    <w:p w:rsidR="00342B16" w:rsidRDefault="00577A4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342B16" w:rsidRDefault="00577A41">
      <w:pPr>
        <w:spacing w:after="1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Górnośląska 31, 00-432 Warszawa </w:t>
      </w:r>
    </w:p>
    <w:p w:rsidR="00342B16" w:rsidRDefault="00577A4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342B16" w:rsidRDefault="00577A41">
      <w:pPr>
        <w:spacing w:after="1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pStyle w:val="Nagwek1"/>
        <w:numPr>
          <w:ilvl w:val="0"/>
          <w:numId w:val="0"/>
        </w:numPr>
      </w:pPr>
      <w:r>
        <w:t xml:space="preserve">ul. Górnośląska 31,  00-432 Warszawa </w:t>
      </w:r>
    </w:p>
    <w:p w:rsidR="00342B16" w:rsidRDefault="00577A41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342B16" w:rsidRDefault="00577A4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podstawowej/średniej.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2B16" w:rsidRDefault="00577A4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2B16" w:rsidRDefault="00577A41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342B16" w:rsidRDefault="00577A4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342B16" w:rsidRDefault="00577A41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342B16" w:rsidRDefault="00577A4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342B16" w:rsidRDefault="00577A41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342B16" w:rsidRDefault="00577A41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o rachunkowości (Dz. U. z 2019 poz. 351 t. j.), z uwzględnieniem szc</w:t>
      </w:r>
      <w:r>
        <w:rPr>
          <w:rFonts w:ascii="Times New Roman" w:eastAsia="Times New Roman" w:hAnsi="Times New Roman" w:cs="Times New Roman"/>
          <w:sz w:val="24"/>
        </w:rPr>
        <w:t>zególnych zasad wyceny zawartych w rozporządzeniu Ministra finansów z dnia 13 września 2017 r. w sprawie szczególnych zasad rachunkowości oraz planów kont dla budżetu państwa, budżetów jednostek samorządu terytorialnego, jednostek budżetowych, samorządowyc</w:t>
      </w:r>
      <w:r>
        <w:rPr>
          <w:rFonts w:ascii="Times New Roman" w:eastAsia="Times New Roman" w:hAnsi="Times New Roman" w:cs="Times New Roman"/>
          <w:sz w:val="24"/>
        </w:rPr>
        <w:t xml:space="preserve">h zakładów budżetowych, państwowych funduszy celowych oraz państwowych jednostek budżetowych mających siedzibę poza granicami Rzeczypospolitej Polskiej (Dz. U. z 2017 poz. 1911  z późn. zm.). </w:t>
      </w:r>
    </w:p>
    <w:p w:rsidR="00342B16" w:rsidRDefault="00577A41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342B16" w:rsidRDefault="00577A41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pomniejs</w:t>
      </w:r>
      <w:r>
        <w:rPr>
          <w:rFonts w:ascii="Times New Roman" w:eastAsia="Times New Roman" w:hAnsi="Times New Roman" w:cs="Times New Roman"/>
          <w:sz w:val="24"/>
        </w:rPr>
        <w:t xml:space="preserve">zonej o dotychczas dokonane odpisy umorzeniowe; </w:t>
      </w:r>
    </w:p>
    <w:p w:rsidR="00342B16" w:rsidRDefault="00577A41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342B16" w:rsidRDefault="00577A41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</w:t>
      </w:r>
      <w:r>
        <w:rPr>
          <w:rFonts w:ascii="Times New Roman" w:eastAsia="Times New Roman" w:hAnsi="Times New Roman" w:cs="Times New Roman"/>
          <w:sz w:val="24"/>
        </w:rPr>
        <w:t xml:space="preserve">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342B16" w:rsidRDefault="00577A41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342B16" w:rsidRDefault="00577A41">
      <w:pPr>
        <w:spacing w:after="3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przyjęcia</w:t>
      </w:r>
      <w:r>
        <w:rPr>
          <w:rFonts w:ascii="Times New Roman" w:eastAsia="Times New Roman" w:hAnsi="Times New Roman" w:cs="Times New Roman"/>
          <w:sz w:val="24"/>
        </w:rPr>
        <w:t xml:space="preserve"> ich do użytkowania dokonuje się jednorazowych odpisów ich wartości nabycia w koszty; </w:t>
      </w:r>
    </w:p>
    <w:p w:rsidR="00342B16" w:rsidRDefault="00577A41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</w:t>
      </w:r>
      <w:r>
        <w:rPr>
          <w:rFonts w:ascii="Times New Roman" w:eastAsia="Times New Roman" w:hAnsi="Times New Roman" w:cs="Times New Roman"/>
          <w:sz w:val="24"/>
        </w:rPr>
        <w:t xml:space="preserve"> aktualnej w momencie otrzymania). Wartość przyjętych nieodpłatnie aktywów, w tym środków obrotowych, w ramach centralnego zaopatrzenia odnosi się w ciężar funduszu jednostki. </w:t>
      </w:r>
    </w:p>
    <w:p w:rsidR="00342B16" w:rsidRDefault="00577A41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</w:t>
      </w:r>
      <w:r>
        <w:rPr>
          <w:rFonts w:ascii="Times New Roman" w:eastAsia="Times New Roman" w:hAnsi="Times New Roman" w:cs="Times New Roman"/>
          <w:sz w:val="24"/>
        </w:rPr>
        <w:t xml:space="preserve">ący na wyodrębnienie ich tytułów, kontrahentów, podziału na długo  i krótkoterminowe według klasyfikacji wymaganej w raportowaniu budżetowym. Wartość należności na dzień bilansowy aktualizuje się  </w:t>
      </w:r>
    </w:p>
    <w:p w:rsidR="00342B16" w:rsidRDefault="00577A41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</w:t>
      </w:r>
      <w:r>
        <w:rPr>
          <w:rFonts w:ascii="Times New Roman" w:eastAsia="Times New Roman" w:hAnsi="Times New Roman" w:cs="Times New Roman"/>
          <w:sz w:val="24"/>
        </w:rPr>
        <w:t xml:space="preserve">ch przeterminowania. Odsetki od nieterminowych płatności należności ujmuje się nie później niż pod datą ostatniego dnia kwartału w wysokości odsetek należnych na koniec tego kwartału lub w momencie zapłaty. Odpisy </w:t>
      </w:r>
    </w:p>
    <w:p w:rsidR="00342B16" w:rsidRDefault="00577A41">
      <w:pPr>
        <w:spacing w:after="36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</w:t>
      </w:r>
      <w:r>
        <w:rPr>
          <w:rFonts w:ascii="Times New Roman" w:eastAsia="Times New Roman" w:hAnsi="Times New Roman" w:cs="Times New Roman"/>
          <w:sz w:val="24"/>
        </w:rPr>
        <w:t xml:space="preserve">operacyjne i finansowe; </w:t>
      </w:r>
    </w:p>
    <w:p w:rsidR="00342B16" w:rsidRDefault="00577A41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</w:t>
      </w:r>
      <w:r>
        <w:rPr>
          <w:rFonts w:ascii="Times New Roman" w:eastAsia="Times New Roman" w:hAnsi="Times New Roman" w:cs="Times New Roman"/>
          <w:sz w:val="24"/>
        </w:rPr>
        <w:t xml:space="preserve">, przedawnione i umorzone zobowiązania wycenia się  w kwocie wymagającej zapłaty i ujmuje w przychodach finansowych. Rezerwy na zobowiązania nie są tworzone. </w:t>
      </w:r>
    </w:p>
    <w:p w:rsidR="00342B16" w:rsidRDefault="00577A41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</w:t>
      </w:r>
      <w:r>
        <w:rPr>
          <w:rFonts w:ascii="Times New Roman" w:eastAsia="Times New Roman" w:hAnsi="Times New Roman" w:cs="Times New Roman"/>
          <w:sz w:val="24"/>
        </w:rPr>
        <w:t>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2B16" w:rsidRDefault="00577A41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342B16" w:rsidRDefault="00577A41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</w:t>
      </w:r>
      <w:r>
        <w:rPr>
          <w:rFonts w:ascii="Times New Roman" w:eastAsia="Times New Roman" w:hAnsi="Times New Roman" w:cs="Times New Roman"/>
          <w:sz w:val="24"/>
        </w:rPr>
        <w:t xml:space="preserve"> czasie </w:t>
      </w:r>
    </w:p>
    <w:p w:rsidR="00342B16" w:rsidRDefault="00577A41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jest większa niż 0,5 % sumy wartości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istotnego zniekształ</w:t>
      </w:r>
      <w:r>
        <w:rPr>
          <w:rFonts w:ascii="Times New Roman" w:eastAsia="Times New Roman" w:hAnsi="Times New Roman" w:cs="Times New Roman"/>
          <w:sz w:val="24"/>
        </w:rPr>
        <w:t xml:space="preserve">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2B16" w:rsidRDefault="00577A41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42B16" w:rsidRDefault="00577A4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pStyle w:val="Nagwek1"/>
        <w:ind w:left="911" w:hanging="360"/>
      </w:pPr>
      <w:r>
        <w:t xml:space="preserve">Inne informacje </w:t>
      </w:r>
    </w:p>
    <w:p w:rsidR="00342B16" w:rsidRDefault="00577A41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2B16" w:rsidRDefault="00577A41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342B16" w:rsidRDefault="00577A4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577A4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B16" w:rsidRDefault="00342B16">
      <w:pPr>
        <w:sectPr w:rsidR="00342B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357" w:left="1702" w:header="861" w:footer="857" w:gutter="0"/>
          <w:cols w:space="708"/>
        </w:sectPr>
      </w:pPr>
    </w:p>
    <w:p w:rsidR="00342B16" w:rsidRDefault="00577A41">
      <w:pPr>
        <w:pStyle w:val="Nagwek2"/>
      </w:pPr>
      <w:r>
        <w:t>Załącznik nr 21</w:t>
      </w:r>
    </w:p>
    <w:p w:rsidR="00342B16" w:rsidRDefault="00577A41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</w:t>
      </w:r>
      <w:r>
        <w:rPr>
          <w:rFonts w:ascii="Book Antiqua" w:eastAsia="Book Antiqua" w:hAnsi="Book Antiqua" w:cs="Book Antiqua"/>
          <w:sz w:val="15"/>
        </w:rPr>
        <w:t>owych w Urzędzie m.st. Warszawy i  jednostkach organizacyjnych m.st. Warszawy</w:t>
      </w:r>
    </w:p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342B16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42B16" w:rsidRDefault="00342B16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42B16" w:rsidRDefault="00342B16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42B16" w:rsidRDefault="00577A41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42B16" w:rsidRDefault="00342B16"/>
        </w:tc>
      </w:tr>
      <w:tr w:rsidR="00342B16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42B16" w:rsidRDefault="00577A41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342B16" w:rsidRDefault="00577A41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42B16" w:rsidRDefault="00577A41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342B16" w:rsidRDefault="00577A4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42B16" w:rsidRDefault="00577A4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42B16" w:rsidRDefault="00577A41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42B16" w:rsidRDefault="00577A41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342B16" w:rsidRDefault="00577A4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4 129 325,36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27 542,60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1 843 733,50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6 000 601,46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81 915,72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81 915,72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81 915,72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81 915,72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125 997,50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125 997,50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125 997,50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125 997,50</w:t>
            </w:r>
          </w:p>
        </w:tc>
      </w:tr>
      <w:tr w:rsidR="00342B16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4 129 325,36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27 542,60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1 799 651,72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5 956 519,68</w:t>
            </w:r>
          </w:p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1 248 736,42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4 418,60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1 777 527,03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3 030 682,05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102 512,86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4 624,80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133 665,04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240 802,70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102 512,86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4 624,80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51 749,32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158 886,98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81 915,72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81 915,72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125 997,50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125 997,50</w:t>
            </w:r>
          </w:p>
        </w:tc>
      </w:tr>
      <w:tr w:rsidR="00342B16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125 997,50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125 997,50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1 351 249,28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9 043,40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1 785 194,57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3 145 487,25</w:t>
            </w:r>
          </w:p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2 880 588,94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23 124,00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66 206,47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2 969 919,41</w:t>
            </w:r>
          </w:p>
        </w:tc>
      </w:tr>
      <w:tr w:rsidR="00342B16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2 778 076,08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18 499,20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14 457,15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2 811 032,43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342B16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342B16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42B16" w:rsidRDefault="00342B16"/>
        </w:tc>
      </w:tr>
      <w:tr w:rsidR="00342B16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42B16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42B16" w:rsidRDefault="00577A4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42B16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42B16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42B16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342B16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342B16" w:rsidRDefault="00577A41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342B16" w:rsidRDefault="00577A41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342B16" w:rsidRDefault="00577A41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342B16" w:rsidRDefault="00577A41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342B16" w:rsidRDefault="00577A41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342B16" w:rsidRDefault="00577A41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342B16" w:rsidRDefault="00577A41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342B16" w:rsidRDefault="00577A41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342B16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342B16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342B16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342B16" w:rsidRDefault="00342B16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42B16" w:rsidRDefault="00577A41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42B16" w:rsidRDefault="00577A41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342B1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342B16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42B16" w:rsidRDefault="00577A41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342B16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42B16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</w:tbl>
    <w:p w:rsidR="00342B16" w:rsidRDefault="00577A41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42B16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</w:tbl>
    <w:p w:rsidR="00342B16" w:rsidRDefault="00577A41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342B16" w:rsidRDefault="00577A41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342B16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42B16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</w:tr>
      <w:tr w:rsidR="00342B16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42B16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</w:tr>
    </w:tbl>
    <w:p w:rsidR="00342B16" w:rsidRDefault="00577A41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342B1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342B16" w:rsidRDefault="00342B16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342B16" w:rsidRDefault="00577A4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42B16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42B16" w:rsidRDefault="00342B16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342B16" w:rsidRDefault="00577A4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342B16" w:rsidRDefault="00577A4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342B16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577A41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342B16" w:rsidRDefault="00342B16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342B16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42B16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42B16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342B16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342B16" w:rsidRDefault="00342B16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342B16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42B16" w:rsidRDefault="00342B1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42B16" w:rsidRDefault="00342B1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342B16" w:rsidRDefault="00342B16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342B16" w:rsidRDefault="00342B1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42B16" w:rsidRDefault="00342B16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342B16" w:rsidRDefault="00342B1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42B16" w:rsidRDefault="00342B16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42B16" w:rsidRDefault="00342B1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342B16" w:rsidRDefault="00342B16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342B1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342B16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342B16" w:rsidRDefault="00577A41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342B16" w:rsidRDefault="00577A41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342B16" w:rsidRDefault="00577A4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342B1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</w:tr>
    </w:tbl>
    <w:p w:rsidR="00342B16" w:rsidRDefault="00577A4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42B16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42B16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7 380,00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7 380,00</w:t>
            </w:r>
          </w:p>
        </w:tc>
      </w:tr>
      <w:tr w:rsidR="00342B16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7 380,00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7 380,00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342B16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99 787,51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245 300,48</w:t>
            </w:r>
          </w:p>
        </w:tc>
      </w:tr>
    </w:tbl>
    <w:p w:rsidR="00342B16" w:rsidRDefault="00577A41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342B16" w:rsidRDefault="00577A41">
      <w:pPr>
        <w:spacing w:after="0"/>
      </w:pPr>
      <w:r>
        <w:br w:type="page"/>
      </w:r>
    </w:p>
    <w:p w:rsidR="00342B16" w:rsidRDefault="00577A41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342B16" w:rsidRDefault="00577A41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342B16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42B16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342B16" w:rsidRDefault="00577A4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B16" w:rsidRDefault="00342B1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42B1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70 977,77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66 708,55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64 428,00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46 676,00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6 549,77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20 032,55</w:t>
            </w:r>
          </w:p>
        </w:tc>
      </w:tr>
      <w:tr w:rsidR="00342B16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70 977,77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66 708,55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342B16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342B16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342B16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</w:tbl>
    <w:p w:rsidR="00342B16" w:rsidRDefault="00577A4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342B16" w:rsidRDefault="00577A41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342B16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342B16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342B1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8 403,00</w:t>
            </w:r>
          </w:p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8 403,00</w:t>
            </w:r>
          </w:p>
        </w:tc>
      </w:tr>
      <w:tr w:rsidR="00342B16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8 403,00</w:t>
            </w:r>
          </w:p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</w:tbl>
    <w:p w:rsidR="00342B16" w:rsidRDefault="00577A4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342B16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342B16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</w:tbl>
    <w:p w:rsidR="00342B16" w:rsidRDefault="00577A41">
      <w:r>
        <w:br w:type="page"/>
      </w:r>
    </w:p>
    <w:p w:rsidR="00342B16" w:rsidRDefault="00577A4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342B16" w:rsidRDefault="00577A4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42B16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1 479,16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887,00</w:t>
            </w:r>
          </w:p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1 479,16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887,00</w:t>
            </w:r>
          </w:p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1 479,16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887,00</w:t>
            </w:r>
          </w:p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1 479,16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887,00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68 153,45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75 329,30</w:t>
            </w:r>
          </w:p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129 983,12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52 316,82</w:t>
            </w:r>
          </w:p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13 716,31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14 183,20</w:t>
            </w:r>
          </w:p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211 852,88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141 829,32</w:t>
            </w:r>
          </w:p>
        </w:tc>
      </w:tr>
    </w:tbl>
    <w:p w:rsidR="00342B16" w:rsidRDefault="00577A41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42B16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98 283,39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89 376,41</w:t>
            </w:r>
          </w:p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97 316,39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82 710,96</w:t>
            </w:r>
          </w:p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967,00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6 665,45</w:t>
            </w:r>
          </w:p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98 283,39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89 376,41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42B16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42B16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r>
        <w:br w:type="page"/>
      </w:r>
    </w:p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42B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44,03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6,41</w:t>
            </w:r>
          </w:p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24,98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</w:tr>
      <w:tr w:rsidR="00342B16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19,05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6,41</w:t>
            </w:r>
          </w:p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B16" w:rsidRDefault="00342B16"/>
        </w:tc>
      </w:tr>
      <w:tr w:rsidR="00342B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44,03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6,41</w:t>
            </w:r>
          </w:p>
        </w:tc>
      </w:tr>
    </w:tbl>
    <w:p w:rsidR="00342B16" w:rsidRDefault="00577A4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42B16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42B16" w:rsidRDefault="00577A41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342B16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342B16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577A4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</w:tr>
      <w:tr w:rsidR="00342B16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577A41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577A41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11 070,46</w:t>
            </w:r>
          </w:p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11 070,46</w:t>
            </w:r>
          </w:p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42B16" w:rsidRDefault="00342B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11 070,46</w:t>
            </w:r>
          </w:p>
        </w:tc>
      </w:tr>
    </w:tbl>
    <w:p w:rsidR="00342B16" w:rsidRDefault="00577A41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342B16" w:rsidRDefault="00577A4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42B16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42B16" w:rsidRDefault="00577A41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342B16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82,00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B16" w:rsidRDefault="00577A4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88,00</w:t>
            </w:r>
          </w:p>
        </w:tc>
      </w:tr>
    </w:tbl>
    <w:p w:rsidR="00342B16" w:rsidRDefault="00577A4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342B16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342B16" w:rsidRDefault="00577A4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342B16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</w:tbl>
    <w:p w:rsidR="00342B16" w:rsidRDefault="00577A4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342B16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342B16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42B16" w:rsidRDefault="00577A4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342B16" w:rsidRDefault="00577A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42B16" w:rsidRDefault="00577A4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342B16" w:rsidRDefault="00577A4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342B16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42B16" w:rsidRDefault="00342B16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42B16" w:rsidRDefault="00342B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42B16" w:rsidRDefault="00577A4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B16" w:rsidRDefault="00342B16"/>
        </w:tc>
      </w:tr>
      <w:tr w:rsidR="00342B16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B16" w:rsidRDefault="00577A4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342B16" w:rsidRDefault="00577A41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B16" w:rsidRDefault="00577A41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B16" w:rsidRDefault="00577A41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342B16" w:rsidRDefault="00577A4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577A41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7A41">
      <w:pPr>
        <w:spacing w:after="0" w:line="240" w:lineRule="auto"/>
      </w:pPr>
      <w:r>
        <w:separator/>
      </w:r>
    </w:p>
  </w:endnote>
  <w:endnote w:type="continuationSeparator" w:id="0">
    <w:p w:rsidR="00000000" w:rsidRDefault="0057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342B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342B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342B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42B16" w:rsidRDefault="00577A4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42B16" w:rsidRDefault="00577A4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42B16" w:rsidRDefault="00577A4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7A41">
      <w:pPr>
        <w:spacing w:after="0" w:line="240" w:lineRule="auto"/>
      </w:pPr>
      <w:r>
        <w:separator/>
      </w:r>
    </w:p>
  </w:footnote>
  <w:footnote w:type="continuationSeparator" w:id="0">
    <w:p w:rsidR="00000000" w:rsidRDefault="0057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342B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342B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342B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63" name="Group 83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78" name="Shape 8997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BB912E" id="Group 83863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O2LAUp7AgAA&#10;WQYAAA4AAAAAAAAAAAAAAAAALgIAAGRycy9lMm9Eb2MueG1sUEsBAi0AFAAGAAgAAAAhAJY9HrPh&#10;AAAADAEAAA8AAAAAAAAAAAAAAAAA1QQAAGRycy9kb3ducmV2LnhtbFBLBQYAAAAABAAEAPMAAADj&#10;BQAAAAA=&#10;">
              <v:shape id="Shape 8997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4kMMA&#10;AADeAAAADwAAAGRycy9kb3ducmV2LnhtbERPy4rCMBTdD/gP4QpuRFNdjLYaRXzhwsWMFteX5toW&#10;m5vaRK1/P1kIszyc93zZmko8qXGlZQWjYQSCOLO65FxBet4NpiCcR9ZYWSYFb3KwXHS+5pho++Jf&#10;ep58LkIIuwQVFN7XiZQuK8igG9qaOHBX2xj0ATa51A2+Qrip5DiKvqXBkkNDgTWtC8pup4dRsKX+&#10;/jL+udE5nfjR5h7R+7glpXrddjUD4an1/+KP+6AVTON4EvaGO+EK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P4kMMAAADe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Szkół Nr 23                           </w:t>
    </w:r>
  </w:p>
  <w:p w:rsidR="00342B16" w:rsidRDefault="00577A41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342B16" w:rsidRDefault="00577A4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42B16" w:rsidRDefault="00577A4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11" name="Group 83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77" name="Shape 8997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59DFA5" id="Group 83811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CJCDBV7AgAA&#10;WQYAAA4AAAAAAAAAAAAAAAAALgIAAGRycy9lMm9Eb2MueG1sUEsBAi0AFAAGAAgAAAAhAJY9HrPh&#10;AAAADAEAAA8AAAAAAAAAAAAAAAAA1QQAAGRycy9kb3ducmV2LnhtbFBLBQYAAAAABAAEAPMAAADj&#10;BQAAAAA=&#10;">
              <v:shape id="Shape 8997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s4sYA&#10;AADeAAAADwAAAGRycy9kb3ducmV2LnhtbESPQYvCMBSE78L+h/CEvSxrqgdbq1EWV8WDB1fF86N5&#10;tsXmpTZR6783woLHYWa+YSaz1lTiRo0rLSvo9yIQxJnVJecKDvvldwLCeWSNlWVS8CAHs+lHZ4Kp&#10;tnf+o9vO5yJA2KWooPC+TqV0WUEGXc/WxME72cagD7LJpW7wHuCmkoMoGkqDJYeFAmuaF5Sdd1ej&#10;YEFfq+Nge6b9Ifb930tEj82ClPrstj9jEJ5a/w7/t9daQTIaxTG87oQr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xs4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Szkół Nr 23                           </w:t>
    </w:r>
  </w:p>
  <w:p w:rsidR="00342B16" w:rsidRDefault="00577A41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</w:t>
    </w:r>
    <w:r>
      <w:rPr>
        <w:rFonts w:ascii="Times New Roman" w:eastAsia="Times New Roman" w:hAnsi="Times New Roman" w:cs="Times New Roman"/>
        <w:b/>
        <w:sz w:val="24"/>
      </w:rPr>
      <w:t xml:space="preserve">za rok obrotowy zakończony 31 grudnia 2020 r. </w:t>
    </w:r>
  </w:p>
  <w:p w:rsidR="00342B16" w:rsidRDefault="00577A4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42B16" w:rsidRDefault="00577A4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59" name="Group 83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76" name="Shape 8997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30EE72" id="Group 83759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Ah3auXoCAABZ&#10;BgAADgAAAAAAAAAAAAAAAAAuAgAAZHJzL2Uyb0RvYy54bWxQSwECLQAUAAYACAAAACEAlj0es+EA&#10;AAAMAQAADwAAAAAAAAAAAAAAAADUBAAAZHJzL2Rvd25yZXYueG1sUEsFBgAAAAAEAAQA8wAAAOIF&#10;AAAAAA==&#10;">
              <v:shape id="Shape 8997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JeccA&#10;AADeAAAADwAAAGRycy9kb3ducmV2LnhtbESPS4vCQBCE74L/YWhhL2ImevCRdZRlfeBhDz6C5ybT&#10;mwQzPTEzq/HfOwuCx6KqvqLmy9ZU4kaNKy0rGEYxCOLM6pJzBelpM5iCcB5ZY2WZFDzIwXLR7cwx&#10;0fbOB7odfS4ChF2CCgrv60RKlxVk0EW2Jg7er20M+iCbXOoG7wFuKjmK47E0WHJYKLCm74Kyy/HP&#10;KFhTf3se7S90Sid+uLrG9PhZk1IfvfbrE4Sn1r/Dr/ZOK5jOZpMx/N8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QyXn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Szkół Nr 23                           </w:t>
    </w:r>
  </w:p>
  <w:p w:rsidR="00342B16" w:rsidRDefault="00577A41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342B16" w:rsidRDefault="00577A4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</w:t>
    </w:r>
    <w:r>
      <w:rPr>
        <w:rFonts w:ascii="Times New Roman" w:eastAsia="Times New Roman" w:hAnsi="Times New Roman" w:cs="Times New Roman"/>
        <w:b/>
        <w:sz w:val="24"/>
      </w:rPr>
      <w:t xml:space="preserve">sprawozdania finansowego </w:t>
    </w:r>
  </w:p>
  <w:p w:rsidR="00342B16" w:rsidRDefault="00577A4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 xml:space="preserve">Zespół Szkół  nr 23 </w:t>
    </w:r>
  </w:p>
  <w:p w:rsidR="00342B16" w:rsidRDefault="00577A4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42B16" w:rsidRDefault="00577A4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 xml:space="preserve">Zespół Szkół  nr 23 </w:t>
    </w:r>
  </w:p>
  <w:p w:rsidR="00342B16" w:rsidRDefault="00577A4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</w:t>
    </w:r>
    <w:r>
      <w:rPr>
        <w:rFonts w:ascii="Times New Roman" w:eastAsia="Times New Roman" w:hAnsi="Times New Roman" w:cs="Times New Roman"/>
        <w:sz w:val="15"/>
      </w:rPr>
      <w:t>rudnia 2021 r.</w:t>
    </w:r>
  </w:p>
  <w:p w:rsidR="00342B16" w:rsidRDefault="00577A4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16" w:rsidRDefault="00577A41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 xml:space="preserve">Zespół Szkół  nr 23 </w:t>
    </w:r>
  </w:p>
  <w:p w:rsidR="00342B16" w:rsidRDefault="00577A4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42B16" w:rsidRDefault="00577A4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7478"/>
    <w:multiLevelType w:val="hybridMultilevel"/>
    <w:tmpl w:val="D7DCA356"/>
    <w:lvl w:ilvl="0" w:tplc="BF78D678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8D6B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84C96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2E95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C69D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0F9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CB8A8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A949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CE48A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350FB"/>
    <w:multiLevelType w:val="multilevel"/>
    <w:tmpl w:val="FBB26C7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274E0"/>
    <w:multiLevelType w:val="multilevel"/>
    <w:tmpl w:val="07DE3A1A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6688B"/>
    <w:multiLevelType w:val="hybridMultilevel"/>
    <w:tmpl w:val="DCC62B40"/>
    <w:lvl w:ilvl="0" w:tplc="C400BBD2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A8A2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2C9AC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41A2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87BE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4C9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4867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1E6B5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786C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647966"/>
    <w:multiLevelType w:val="multilevel"/>
    <w:tmpl w:val="09AECDC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37E52"/>
    <w:multiLevelType w:val="hybridMultilevel"/>
    <w:tmpl w:val="EB8CDDE8"/>
    <w:lvl w:ilvl="0" w:tplc="8D821F4A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2FD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FE75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BED17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6F9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E7FE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EECA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A546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834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16"/>
    <w:rsid w:val="00342B16"/>
    <w:rsid w:val="0057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32B08-D66E-4AC9-A2A2-73824252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6145</Words>
  <Characters>36874</Characters>
  <Application>Microsoft Office Word</Application>
  <DocSecurity>0</DocSecurity>
  <Lines>307</Lines>
  <Paragraphs>85</Paragraphs>
  <ScaleCrop>false</ScaleCrop>
  <Company/>
  <LinksUpToDate>false</LinksUpToDate>
  <CharactersWithSpaces>42934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2021-05-07T08:15:00Z</dcterms:created>
  <dcterms:modified xsi:type="dcterms:W3CDTF">2021-05-07T08:15:00Z</dcterms:modified>
</cp:coreProperties>
</file>